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FA" w:rsidRPr="0014627C" w:rsidRDefault="000E1898" w:rsidP="00003DE0">
      <w:pPr>
        <w:ind w:left="-113" w:firstLine="142"/>
        <w:rPr>
          <w:rFonts w:ascii="TH SarabunPSK" w:hAnsi="TH SarabunPSK" w:cs="TH SarabunPSK"/>
          <w:b/>
          <w:bCs/>
          <w:sz w:val="28"/>
        </w:rPr>
      </w:pPr>
      <w:r w:rsidRPr="0014627C">
        <w:rPr>
          <w:rFonts w:ascii="TH SarabunPSK" w:hAnsi="TH SarabunPSK" w:cs="TH SarabunPSK" w:hint="cs"/>
          <w:b/>
          <w:bCs/>
          <w:sz w:val="28"/>
          <w:cs/>
        </w:rPr>
        <w:t>แบบฟอร์ม 2.1.1 วิเคราะห์ภารกิจหลักและภารกิจรองของกรม และ แบบฟอร์ม 2.2.1 ข้อเสนอการปรับบทบาทภารกิจของกรม</w:t>
      </w:r>
    </w:p>
    <w:tbl>
      <w:tblPr>
        <w:tblStyle w:val="TableGrid"/>
        <w:tblW w:w="15897" w:type="dxa"/>
        <w:tblInd w:w="-5" w:type="dxa"/>
        <w:tblLook w:val="04A0" w:firstRow="1" w:lastRow="0" w:firstColumn="1" w:lastColumn="0" w:noHBand="0" w:noVBand="1"/>
      </w:tblPr>
      <w:tblGrid>
        <w:gridCol w:w="4537"/>
        <w:gridCol w:w="824"/>
        <w:gridCol w:w="958"/>
        <w:gridCol w:w="991"/>
        <w:gridCol w:w="994"/>
        <w:gridCol w:w="989"/>
        <w:gridCol w:w="4458"/>
        <w:gridCol w:w="709"/>
        <w:gridCol w:w="709"/>
        <w:gridCol w:w="728"/>
      </w:tblGrid>
      <w:tr w:rsidR="0014627C" w:rsidRPr="000E1898" w:rsidTr="0014627C">
        <w:tc>
          <w:tcPr>
            <w:tcW w:w="4537" w:type="dxa"/>
            <w:vMerge w:val="restart"/>
          </w:tcPr>
          <w:p w:rsidR="000E1898" w:rsidRPr="0014627C" w:rsidRDefault="000E1898" w:rsidP="00F23B7A">
            <w:pPr>
              <w:spacing w:before="240" w:line="480" w:lineRule="auto"/>
              <w:ind w:right="3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ภารกิจหลัก 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Core function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73" w:type="dxa"/>
            <w:gridSpan w:val="3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983" w:type="dxa"/>
            <w:gridSpan w:val="2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บทบาทภาครัฐ</w:t>
            </w:r>
          </w:p>
        </w:tc>
        <w:tc>
          <w:tcPr>
            <w:tcW w:w="4458" w:type="dxa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แนวทางการพัฒนาองค์การ 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How to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46" w:type="dxa"/>
            <w:gridSpan w:val="3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</w:tr>
      <w:tr w:rsidR="0014627C" w:rsidRPr="00DC550C" w:rsidTr="0014627C">
        <w:tc>
          <w:tcPr>
            <w:tcW w:w="4537" w:type="dxa"/>
            <w:vMerge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</w:tc>
        <w:tc>
          <w:tcPr>
            <w:tcW w:w="958" w:type="dxa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 xml:space="preserve">NC 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TS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 xml:space="preserve">NC 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AS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94" w:type="dxa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As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Is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89" w:type="dxa"/>
          </w:tcPr>
          <w:p w:rsidR="000E1898" w:rsidRPr="0014627C" w:rsidRDefault="000E1898" w:rsidP="00F23B7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To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</w:rPr>
              <w:t>Be</w:t>
            </w: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458" w:type="dxa"/>
          </w:tcPr>
          <w:p w:rsidR="000E1898" w:rsidRPr="0014627C" w:rsidRDefault="000E1898" w:rsidP="00F23B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0E1898" w:rsidRPr="0014627C" w:rsidRDefault="000E1898" w:rsidP="00F23B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2562</w:t>
            </w:r>
          </w:p>
        </w:tc>
        <w:tc>
          <w:tcPr>
            <w:tcW w:w="709" w:type="dxa"/>
          </w:tcPr>
          <w:p w:rsidR="000E1898" w:rsidRPr="0014627C" w:rsidRDefault="000E1898" w:rsidP="00F23B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2563</w:t>
            </w:r>
          </w:p>
        </w:tc>
        <w:tc>
          <w:tcPr>
            <w:tcW w:w="728" w:type="dxa"/>
          </w:tcPr>
          <w:p w:rsidR="000E1898" w:rsidRPr="0014627C" w:rsidRDefault="000E1898" w:rsidP="00F23B7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627C">
              <w:rPr>
                <w:rFonts w:ascii="TH SarabunPSK" w:hAnsi="TH SarabunPSK" w:cs="TH SarabunPSK"/>
                <w:b/>
                <w:bCs/>
                <w:sz w:val="28"/>
                <w:cs/>
              </w:rPr>
              <w:t>2564</w:t>
            </w:r>
          </w:p>
        </w:tc>
      </w:tr>
      <w:tr w:rsidR="0014627C" w:rsidRPr="00DC550C" w:rsidTr="0014627C">
        <w:tc>
          <w:tcPr>
            <w:tcW w:w="4537" w:type="dxa"/>
          </w:tcPr>
          <w:p w:rsidR="000E1898" w:rsidRPr="00281FC1" w:rsidRDefault="00281FC1" w:rsidP="00F23B7A">
            <w:pPr>
              <w:ind w:right="35"/>
              <w:rPr>
                <w:b/>
                <w:bCs/>
              </w:rPr>
            </w:pPr>
            <w:r w:rsidRPr="00281FC1">
              <w:rPr>
                <w:rFonts w:hint="cs"/>
                <w:b/>
                <w:bCs/>
                <w:cs/>
              </w:rPr>
              <w:t>1. งาน.......................</w:t>
            </w: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Pr="00281FC1" w:rsidRDefault="00281FC1" w:rsidP="00F23B7A">
            <w:pPr>
              <w:ind w:right="35"/>
            </w:pPr>
            <w:r w:rsidRPr="00281FC1">
              <w:rPr>
                <w:rFonts w:hint="cs"/>
                <w:cs/>
              </w:rPr>
              <w:t>1.1 กิจกรรม .......................................................</w:t>
            </w: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281FC1" w:rsidP="00281FC1">
            <w:pPr>
              <w:ind w:right="35"/>
            </w:pPr>
            <w:r>
              <w:rPr>
                <w:rFonts w:hint="cs"/>
                <w:cs/>
              </w:rPr>
              <w:t>1.2 กิจกรรม.................................................................</w:t>
            </w: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4627C" w:rsidRPr="00DC550C" w:rsidTr="0014627C">
        <w:tc>
          <w:tcPr>
            <w:tcW w:w="4537" w:type="dxa"/>
          </w:tcPr>
          <w:p w:rsidR="000E1898" w:rsidRDefault="000E1898" w:rsidP="00F23B7A">
            <w:pPr>
              <w:ind w:right="35"/>
            </w:pPr>
          </w:p>
        </w:tc>
        <w:tc>
          <w:tcPr>
            <w:tcW w:w="82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58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1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4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89" w:type="dxa"/>
          </w:tcPr>
          <w:p w:rsidR="000E1898" w:rsidRPr="00DC550C" w:rsidRDefault="000E1898" w:rsidP="00F23B7A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5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8" w:type="dxa"/>
          </w:tcPr>
          <w:p w:rsidR="000E1898" w:rsidRPr="00DC550C" w:rsidRDefault="000E1898" w:rsidP="00F23B7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:rsidR="00DC550C" w:rsidRDefault="00DC550C"/>
    <w:sectPr w:rsidR="00DC550C" w:rsidSect="00DC550C">
      <w:pgSz w:w="16838" w:h="11906" w:orient="landscape"/>
      <w:pgMar w:top="567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3DE0"/>
    <w:rsid w:val="000E1898"/>
    <w:rsid w:val="0014627C"/>
    <w:rsid w:val="00281FC1"/>
    <w:rsid w:val="00BD7EFA"/>
    <w:rsid w:val="00C522D3"/>
    <w:rsid w:val="00D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8D28"/>
  <w15:chartTrackingRefBased/>
  <w15:docId w15:val="{BBC675F1-B5CC-4FC4-B61E-60ED69C8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ณัฐรพี คงเคารพธรรม</dc:creator>
  <cp:keywords/>
  <dc:description/>
  <cp:lastModifiedBy>สุทิน เชยชม</cp:lastModifiedBy>
  <cp:revision>5</cp:revision>
  <dcterms:created xsi:type="dcterms:W3CDTF">2018-02-16T07:01:00Z</dcterms:created>
  <dcterms:modified xsi:type="dcterms:W3CDTF">2018-02-16T07:48:00Z</dcterms:modified>
</cp:coreProperties>
</file>